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6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9DB5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7D1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雷山县人民医院个人剂量计检测服务项目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2348F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C94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一、检测数量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107"/>
        <w:gridCol w:w="2131"/>
        <w:gridCol w:w="2131"/>
      </w:tblGrid>
      <w:tr w14:paraId="6A7B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 w14:paraId="1324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</w:tcPr>
          <w:p w14:paraId="55AD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检测内容</w:t>
            </w:r>
          </w:p>
        </w:tc>
        <w:tc>
          <w:tcPr>
            <w:tcW w:w="2131" w:type="dxa"/>
          </w:tcPr>
          <w:p w14:paraId="66F5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服务种类</w:t>
            </w:r>
          </w:p>
        </w:tc>
        <w:tc>
          <w:tcPr>
            <w:tcW w:w="2131" w:type="dxa"/>
          </w:tcPr>
          <w:p w14:paraId="0D93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数量（台）</w:t>
            </w:r>
          </w:p>
        </w:tc>
      </w:tr>
      <w:tr w14:paraId="5A95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 w14:paraId="51E0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07" w:type="dxa"/>
            <w:vMerge w:val="restart"/>
          </w:tcPr>
          <w:p w14:paraId="031A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个人剂量计检测服务</w:t>
            </w:r>
          </w:p>
        </w:tc>
        <w:tc>
          <w:tcPr>
            <w:tcW w:w="2131" w:type="dxa"/>
          </w:tcPr>
          <w:p w14:paraId="4C76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1台/人</w:t>
            </w:r>
          </w:p>
        </w:tc>
        <w:tc>
          <w:tcPr>
            <w:tcW w:w="2131" w:type="dxa"/>
          </w:tcPr>
          <w:p w14:paraId="6A8C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</w:tr>
      <w:tr w14:paraId="04EF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 w14:paraId="29D7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07" w:type="dxa"/>
            <w:vMerge w:val="continue"/>
          </w:tcPr>
          <w:p w14:paraId="1BB7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1E3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2台/人</w:t>
            </w:r>
          </w:p>
        </w:tc>
        <w:tc>
          <w:tcPr>
            <w:tcW w:w="2131" w:type="dxa"/>
          </w:tcPr>
          <w:p w14:paraId="7C35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</w:tbl>
    <w:p w14:paraId="38045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二、检测要求</w:t>
      </w:r>
    </w:p>
    <w:p w14:paraId="594ADC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1、检测机构需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具备保证个人剂量监测质量的设备和技术，并通过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政府计量行政主管部门的计量认证‌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1A397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2、能完成接触放射相关工作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人员的个人剂量监测，并提供相应个人年累计受照剂量监测报告。</w:t>
      </w:r>
    </w:p>
    <w:p w14:paraId="16114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受照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剂量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：监测周期3个月，一年4期，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若有异常可立即提供相关报告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3AAED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个人剂量计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设备。</w:t>
      </w:r>
    </w:p>
    <w:p w14:paraId="56498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"https://baike.baidu.com/item/%E4%B8%AA%E4%BA%BA%E5%89%82%E9%87%8F%E5%BD%93%E9%87%8F/5191279?fromModule=lemma_inlink" \t "https://baike.baidu.com/item/%E4%B8%AA%E4%BA%BA%E7%9B%91%E6%B5%8B/_blank"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个人剂量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监测服务：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/>
          <w:caps w:val="0"/>
          <w:color w:val="auto"/>
          <w:spacing w:val="0"/>
          <w:sz w:val="32"/>
          <w:szCs w:val="32"/>
          <w:shd w:val="clear" w:fill="FFFFFF"/>
        </w:rPr>
        <w:t>H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 10）和 </w:t>
      </w:r>
      <w:r>
        <w:rPr>
          <w:rFonts w:hint="eastAsia" w:ascii="仿宋_GB2312" w:hAnsi="仿宋_GB2312" w:eastAsia="仿宋_GB2312" w:cs="仿宋_GB2312"/>
          <w:b w:val="0"/>
          <w:bCs w:val="0"/>
          <w:i/>
          <w:caps w:val="0"/>
          <w:color w:val="auto"/>
          <w:spacing w:val="0"/>
          <w:sz w:val="32"/>
          <w:szCs w:val="32"/>
          <w:shd w:val="clear" w:fill="FFFFFF"/>
        </w:rPr>
        <w:t>H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 0.07）个人所受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"https://baike.baidu.com/item/%E6%9C%89%E6%95%88%E5%89%82%E9%87%8F/5191216?fromModule=lemma_inlink" \t "https://baike.baidu.com/item/%E4%B8%AA%E4%BA%BA%E7%9B%91%E6%B5%8B/_blank"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有效剂量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"https://baike.baidu.com/item/%E5%BD%93%E9%87%8F%E5%89%82%E9%87%8F/5191199?fromModule=lemma_inlink" \t "https://baike.baidu.com/item/%E4%B8%AA%E4%BA%BA%E7%9B%91%E6%B5%8B/_blank"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当量剂量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75495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657E"/>
    <w:rsid w:val="0C234952"/>
    <w:rsid w:val="2C26688D"/>
    <w:rsid w:val="46FC18EB"/>
    <w:rsid w:val="564F6620"/>
    <w:rsid w:val="5F266FB4"/>
    <w:rsid w:val="6A381885"/>
    <w:rsid w:val="752708F0"/>
    <w:rsid w:val="762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259</Characters>
  <Lines>0</Lines>
  <Paragraphs>0</Paragraphs>
  <TotalTime>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2024-12-27T02:06:00Z</dcterms:created>
  <dc:creator>PC</dc:creator>
  <cp:lastModifiedBy>正在输入...</cp:lastModifiedBy>
  <dcterms:modified xsi:type="dcterms:W3CDTF">2024-12-31T00:27:33Z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eyJoZGlkIjoiMTFkY2YzZTQ3NjQ1NTkzNmNhMGZkZjIxNTQ0MDhlZTIiLCJ1c2VySWQiOiI0NTA5MDAwNzAifQ==</vt:lpwstr>
  </property>
  <property fmtid="{D5CDD505-2E9C-101B-9397-08002B2CF9AE}" pid="4" name="ICV">
    <vt:lpwstr>2E33C92ED6F947709166FA4C3FA42409_12</vt:lpwstr>
  </property>
</Properties>
</file>